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EA" w:rsidRDefault="00B3436A">
      <w:r w:rsidRPr="00B3436A">
        <w:rPr>
          <w:noProof/>
          <w:lang w:eastAsia="cs-CZ"/>
        </w:rPr>
        <w:drawing>
          <wp:inline distT="0" distB="0" distL="0" distR="0">
            <wp:extent cx="5514848" cy="581891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1454" b="3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16" cy="583407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C56" w:rsidRDefault="005C7C56" w:rsidP="005C7C56">
      <w:r>
        <w:rPr>
          <w:rStyle w:val="tlid-translation"/>
          <w:highlight w:val="lightGray"/>
        </w:rPr>
        <w:t>Jaká je doba pokrytí?</w:t>
      </w:r>
      <w:r>
        <w:br/>
      </w:r>
      <w:r>
        <w:rPr>
          <w:rStyle w:val="tlid-translation"/>
        </w:rPr>
        <w:t>S výjimkou níže uvedených výjimek platí tato záruka pro 60 MĚSÍCŮ od data nákupu.</w:t>
      </w:r>
      <w:r>
        <w:br/>
      </w:r>
      <w:r>
        <w:rPr>
          <w:rStyle w:val="tlid-translation"/>
        </w:rPr>
        <w:t>Pneumatiky s kódem „DA“ určené k prodeji naší společností mají záruku 24 měsíců</w:t>
      </w:r>
    </w:p>
    <w:p w:rsidR="005C7C56" w:rsidRDefault="005C7C56" w:rsidP="005C7C56">
      <w:pPr>
        <w:rPr>
          <w:rStyle w:val="tlid-translation"/>
        </w:rPr>
      </w:pPr>
      <w:r>
        <w:rPr>
          <w:rStyle w:val="tlid-translation"/>
          <w:highlight w:val="lightGray"/>
        </w:rPr>
        <w:t>Co tato záruka zahrnuje?</w:t>
      </w:r>
      <w:r>
        <w:br/>
      </w:r>
      <w:r>
        <w:rPr>
          <w:rStyle w:val="tlid-translation"/>
        </w:rPr>
        <w:t>-Tato záruka se vztahuje na vady materiálu a provedení pneumatik zakoupených u autorizovaných prodejců nebo distributorů.</w:t>
      </w:r>
      <w:r>
        <w:br/>
      </w:r>
      <w:r>
        <w:rPr>
          <w:rStyle w:val="tlid-translation"/>
        </w:rPr>
        <w:t>-Tato záruka je omezena na výměnu vadné pneumatiky podle životnosti pneumatiky a typu závady,</w:t>
      </w:r>
      <w:r>
        <w:br/>
      </w:r>
      <w:r>
        <w:rPr>
          <w:rStyle w:val="tlid-translation"/>
        </w:rPr>
        <w:t>nebo na slevu na pneumatice s částečnou vadou a všechny příslušné daně.</w:t>
      </w:r>
      <w:r>
        <w:br/>
      </w:r>
      <w:r>
        <w:rPr>
          <w:rStyle w:val="tlid-translation"/>
          <w:highlight w:val="lightGray"/>
        </w:rPr>
        <w:t>Na co se tato záruka  neposkytuje?</w:t>
      </w:r>
      <w:r>
        <w:br/>
      </w:r>
      <w:r>
        <w:rPr>
          <w:rStyle w:val="tlid-translation"/>
        </w:rPr>
        <w:t>-Pneumatiky zakoupené po více než šedesáti (60) měsících od data výroby</w:t>
      </w:r>
      <w:r>
        <w:br/>
      </w:r>
      <w:r>
        <w:rPr>
          <w:rStyle w:val="tlid-translation"/>
        </w:rPr>
        <w:t>-Nesprávné použití, nesprávná instalace, nesprávné použití, použití neschváleného ráfku kola, nesprávné nafouknutí, přetížení, vyfukování (pneumatika), nesprávné seřízení ráfku nebo kola,</w:t>
      </w:r>
      <w:r>
        <w:br/>
      </w:r>
      <w:r>
        <w:rPr>
          <w:rStyle w:val="tlid-translation"/>
        </w:rPr>
        <w:t>nevyváženost, vadné brzdy nebo tlumiče nárazů, nadměrné používání, úmyslné poškození, olej, chemické ošetření, poškození způsobené ohněm nebo jiným vnějším teplem,</w:t>
      </w:r>
      <w:r>
        <w:br/>
      </w:r>
      <w:r>
        <w:rPr>
          <w:rStyle w:val="tlid-translation"/>
        </w:rPr>
        <w:t xml:space="preserve">vodu nebo jiné látky  uvnitř pneumatiky, poškození  nebo škody způsobené nebezpečím silničního provozu (např. skalní řezy, </w:t>
      </w:r>
      <w:proofErr w:type="gramStart"/>
      <w:r>
        <w:rPr>
          <w:rStyle w:val="tlid-translation"/>
        </w:rPr>
        <w:t>otvory</w:t>
      </w:r>
      <w:proofErr w:type="gramEnd"/>
      <w:r>
        <w:rPr>
          <w:rStyle w:val="tlid-translation"/>
        </w:rPr>
        <w:t>,</w:t>
      </w:r>
      <w:proofErr w:type="gramStart"/>
      <w:r>
        <w:rPr>
          <w:rStyle w:val="tlid-translation"/>
        </w:rPr>
        <w:t>výtluky</w:t>
      </w:r>
      <w:proofErr w:type="gramEnd"/>
      <w:r>
        <w:rPr>
          <w:rStyle w:val="tlid-translation"/>
        </w:rPr>
        <w:t>,nárazy atd.).</w:t>
      </w:r>
      <w:r>
        <w:br/>
        <w:t>-</w:t>
      </w:r>
      <w:r>
        <w:rPr>
          <w:rStyle w:val="tlid-translation"/>
        </w:rPr>
        <w:t xml:space="preserve"> Pokud se pneumatika poškodí v důsledku nesprávného nafukovacího tlaku nebo překročení maximální rychlosti nebo přetížení maximální nosnosti</w:t>
      </w:r>
      <w:r>
        <w:t xml:space="preserve"> </w:t>
      </w:r>
      <w:r>
        <w:rPr>
          <w:rStyle w:val="tlid-translation"/>
        </w:rPr>
        <w:t> pneumatiky.</w:t>
      </w:r>
    </w:p>
    <w:p w:rsidR="005C7C56" w:rsidRDefault="005C7C56" w:rsidP="005C7C56">
      <w:pPr>
        <w:rPr>
          <w:rStyle w:val="tlid-translation"/>
        </w:rPr>
      </w:pPr>
      <w:r>
        <w:rPr>
          <w:rStyle w:val="tlid-translation"/>
        </w:rPr>
        <w:t>-Náhodné, nepřímé nebo trestní poplatky, včetně nákladů na výměnu nebo opravu jiných částí poškozených v případě, že dojde k poruše pneumatiky,</w:t>
      </w:r>
      <w:r>
        <w:br/>
      </w:r>
      <w:r>
        <w:rPr>
          <w:rStyle w:val="tlid-translation"/>
        </w:rPr>
        <w:t xml:space="preserve">-Náklady na odeslání prodejci, distributorovi nebo </w:t>
      </w:r>
      <w:proofErr w:type="gramStart"/>
      <w:r>
        <w:rPr>
          <w:rStyle w:val="tlid-translation"/>
        </w:rPr>
        <w:t>výrobci , ztrátu</w:t>
      </w:r>
      <w:proofErr w:type="gramEnd"/>
      <w:r>
        <w:rPr>
          <w:rStyle w:val="tlid-translation"/>
        </w:rPr>
        <w:t xml:space="preserve"> času,  náklady na odtah, autobusové poplatky, pronájem vozidel.</w:t>
      </w:r>
      <w:r>
        <w:br/>
      </w:r>
      <w:r>
        <w:rPr>
          <w:rStyle w:val="tlid-translation"/>
        </w:rPr>
        <w:t>-Kosmetické abnormality</w:t>
      </w:r>
      <w:r>
        <w:br/>
      </w:r>
      <w:r>
        <w:rPr>
          <w:rStyle w:val="tlid-translation"/>
        </w:rPr>
        <w:t>-Pneumatiky používané na  závodní činnost.</w:t>
      </w:r>
      <w:r>
        <w:br/>
      </w:r>
      <w:r>
        <w:rPr>
          <w:rStyle w:val="tlid-translation"/>
        </w:rPr>
        <w:t>-Pneumatiky, upravené nebo opravené.</w:t>
      </w:r>
      <w:r>
        <w:t xml:space="preserve"> </w:t>
      </w:r>
      <w:r>
        <w:br/>
      </w:r>
      <w:r>
        <w:rPr>
          <w:rStyle w:val="tlid-translation"/>
        </w:rPr>
        <w:t>-Náklady na likvidaci pneumatik</w:t>
      </w:r>
      <w:r>
        <w:br/>
      </w:r>
      <w:r>
        <w:br/>
      </w:r>
      <w:r>
        <w:rPr>
          <w:rStyle w:val="tlid-translation"/>
          <w:highlight w:val="lightGray"/>
        </w:rPr>
        <w:t>Věk pneumatiky musí být stanoven ode dne, kdy byla od výrobce obdržena prodejní faktura nové pneumatiky.</w:t>
      </w:r>
      <w:r>
        <w:rPr>
          <w:rStyle w:val="tlid-translation"/>
        </w:rPr>
        <w:t xml:space="preserve"> </w:t>
      </w:r>
    </w:p>
    <w:p w:rsidR="00677E57" w:rsidRPr="00B816EC" w:rsidRDefault="005C7C56" w:rsidP="005C7C56">
      <w:pPr>
        <w:rPr>
          <w:sz w:val="28"/>
          <w:szCs w:val="28"/>
        </w:rPr>
      </w:pPr>
      <w:r>
        <w:rPr>
          <w:rStyle w:val="tlid-translation"/>
        </w:rPr>
        <w:t>.</w:t>
      </w:r>
      <w:r>
        <w:br/>
      </w:r>
      <w:r>
        <w:rPr>
          <w:rStyle w:val="tlid-translation"/>
        </w:rPr>
        <w:t xml:space="preserve">POZNÁMKA: </w:t>
      </w:r>
      <w:proofErr w:type="spellStart"/>
      <w:r>
        <w:rPr>
          <w:rStyle w:val="tlid-translation"/>
        </w:rPr>
        <w:t>Özka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Lastik</w:t>
      </w:r>
      <w:proofErr w:type="spellEnd"/>
      <w:r>
        <w:rPr>
          <w:rStyle w:val="tlid-translation"/>
        </w:rPr>
        <w:t xml:space="preserve"> má právo změnit podmínky kontroly obsažené v tomto dokumentu, pokud to považuje za nezbytné.</w:t>
      </w:r>
      <w:r>
        <w:br/>
      </w:r>
      <w:r>
        <w:br/>
      </w:r>
      <w:r>
        <w:rPr>
          <w:rStyle w:val="tlid-translation"/>
        </w:rPr>
        <w:t>Prodejce pneumatik se musí obrátit na svého obchodního zástupce, aby získal záruční podmínky nebo podrobnosti o záruce. Žádosti musí být podány do 30 dnů po</w:t>
      </w:r>
      <w:r>
        <w:br/>
      </w:r>
      <w:r>
        <w:rPr>
          <w:rStyle w:val="tlid-translation"/>
        </w:rPr>
        <w:t xml:space="preserve">datum zjištění abnormality. </w:t>
      </w:r>
      <w:proofErr w:type="spellStart"/>
      <w:r>
        <w:rPr>
          <w:rStyle w:val="tlid-translation"/>
        </w:rPr>
        <w:t>Özka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Lastik</w:t>
      </w:r>
      <w:proofErr w:type="spellEnd"/>
      <w:r>
        <w:rPr>
          <w:rStyle w:val="tlid-translation"/>
        </w:rPr>
        <w:t xml:space="preserve"> si vyhrazuje právo zkontrolovat všechny výrobky před provedením sjednání.</w:t>
      </w:r>
      <w:r>
        <w:br/>
      </w:r>
    </w:p>
    <w:sectPr w:rsidR="00677E57" w:rsidRPr="00B816EC" w:rsidSect="00BA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77E57"/>
    <w:rsid w:val="000459AD"/>
    <w:rsid w:val="000C4B04"/>
    <w:rsid w:val="00122037"/>
    <w:rsid w:val="001522E5"/>
    <w:rsid w:val="0019754C"/>
    <w:rsid w:val="001E170A"/>
    <w:rsid w:val="0049484E"/>
    <w:rsid w:val="004979AE"/>
    <w:rsid w:val="004B7F7B"/>
    <w:rsid w:val="004D4C7D"/>
    <w:rsid w:val="004F6794"/>
    <w:rsid w:val="005C7C56"/>
    <w:rsid w:val="005D2FB6"/>
    <w:rsid w:val="00677E57"/>
    <w:rsid w:val="006C0BCD"/>
    <w:rsid w:val="00713033"/>
    <w:rsid w:val="007E09CE"/>
    <w:rsid w:val="00922255"/>
    <w:rsid w:val="009E6A66"/>
    <w:rsid w:val="00A42DBF"/>
    <w:rsid w:val="00AA1634"/>
    <w:rsid w:val="00B3436A"/>
    <w:rsid w:val="00B4166B"/>
    <w:rsid w:val="00B54550"/>
    <w:rsid w:val="00B816EC"/>
    <w:rsid w:val="00BA7738"/>
    <w:rsid w:val="00C45CEB"/>
    <w:rsid w:val="00C73596"/>
    <w:rsid w:val="00C857EA"/>
    <w:rsid w:val="00D45D5F"/>
    <w:rsid w:val="00D6072F"/>
    <w:rsid w:val="00DA2C59"/>
    <w:rsid w:val="00FC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36A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Standardnpsmoodstavce"/>
    <w:rsid w:val="005C7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Uživatel</cp:lastModifiedBy>
  <cp:revision>2</cp:revision>
  <dcterms:created xsi:type="dcterms:W3CDTF">2019-04-18T07:10:00Z</dcterms:created>
  <dcterms:modified xsi:type="dcterms:W3CDTF">2019-04-18T07:10:00Z</dcterms:modified>
</cp:coreProperties>
</file>